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1D" w:rsidRDefault="0089571D" w:rsidP="0089571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Universität Stuttgart, 04.05.2020, Senatssaal</w:t>
      </w:r>
    </w:p>
    <w:p w:rsidR="0089571D" w:rsidRDefault="0089571D" w:rsidP="0089571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Eintägiger Workshop</w:t>
      </w:r>
    </w:p>
    <w:p w:rsidR="0089571D" w:rsidRDefault="0089571D" w:rsidP="0089571D">
      <w:pPr>
        <w:spacing w:line="276" w:lineRule="auto"/>
        <w:rPr>
          <w:rFonts w:asciiTheme="majorHAnsi" w:hAnsiTheme="majorHAnsi" w:cstheme="majorHAnsi"/>
        </w:rPr>
      </w:pPr>
    </w:p>
    <w:p w:rsidR="0089571D" w:rsidRPr="00B91C94" w:rsidRDefault="0089571D" w:rsidP="0089571D">
      <w:pPr>
        <w:spacing w:line="276" w:lineRule="auto"/>
        <w:rPr>
          <w:rFonts w:asciiTheme="majorHAnsi" w:hAnsiTheme="majorHAnsi" w:cstheme="majorHAnsi"/>
        </w:rPr>
      </w:pPr>
      <w:r w:rsidRPr="00B91C94">
        <w:rPr>
          <w:rFonts w:asciiTheme="majorHAnsi" w:hAnsiTheme="majorHAnsi" w:cstheme="majorHAnsi"/>
        </w:rPr>
        <w:t>Kirsten Dickhaut (Romanische Literaturen), Tim Henning (Philosophie), Michael Resch (Simulat</w:t>
      </w:r>
      <w:r>
        <w:rPr>
          <w:rFonts w:asciiTheme="majorHAnsi" w:hAnsiTheme="majorHAnsi" w:cstheme="majorHAnsi"/>
        </w:rPr>
        <w:t>i</w:t>
      </w:r>
      <w:r w:rsidRPr="00B91C94">
        <w:rPr>
          <w:rFonts w:asciiTheme="majorHAnsi" w:hAnsiTheme="majorHAnsi" w:cstheme="majorHAnsi"/>
        </w:rPr>
        <w:t xml:space="preserve">onswissenschaft), Gabriel </w:t>
      </w:r>
      <w:proofErr w:type="spellStart"/>
      <w:r w:rsidRPr="00B91C94">
        <w:rPr>
          <w:rFonts w:asciiTheme="majorHAnsi" w:hAnsiTheme="majorHAnsi" w:cstheme="majorHAnsi"/>
        </w:rPr>
        <w:t>Viehhauser</w:t>
      </w:r>
      <w:proofErr w:type="spellEnd"/>
      <w:r w:rsidRPr="00B91C94">
        <w:rPr>
          <w:rFonts w:asciiTheme="majorHAnsi" w:hAnsiTheme="majorHAnsi" w:cstheme="majorHAnsi"/>
        </w:rPr>
        <w:t xml:space="preserve"> (Digital Humanities)</w:t>
      </w:r>
    </w:p>
    <w:p w:rsidR="0089571D" w:rsidRDefault="0089571D" w:rsidP="0089571D">
      <w:pPr>
        <w:spacing w:line="276" w:lineRule="auto"/>
      </w:pPr>
    </w:p>
    <w:p w:rsidR="0089571D" w:rsidRPr="00607E59" w:rsidRDefault="0089571D" w:rsidP="0089571D">
      <w:pPr>
        <w:spacing w:line="276" w:lineRule="auto"/>
        <w:jc w:val="center"/>
        <w:rPr>
          <w:b/>
          <w:sz w:val="18"/>
          <w:szCs w:val="18"/>
        </w:rPr>
      </w:pPr>
      <w:r w:rsidRPr="00607E59">
        <w:rPr>
          <w:b/>
          <w:sz w:val="18"/>
          <w:szCs w:val="18"/>
        </w:rPr>
        <w:t>Magische Maschinen – Menschliche Simulation</w:t>
      </w:r>
    </w:p>
    <w:p w:rsidR="0089571D" w:rsidRPr="00607E59" w:rsidRDefault="0089571D" w:rsidP="0089571D">
      <w:pPr>
        <w:spacing w:line="276" w:lineRule="auto"/>
        <w:jc w:val="center"/>
        <w:rPr>
          <w:b/>
          <w:sz w:val="18"/>
          <w:szCs w:val="18"/>
        </w:rPr>
      </w:pPr>
      <w:r w:rsidRPr="00607E59">
        <w:rPr>
          <w:b/>
          <w:sz w:val="18"/>
          <w:szCs w:val="18"/>
        </w:rPr>
        <w:t>Über die Bedeutung von Fiktionen als Modellgestalter im historischen wie transdisziplinären Vergleich</w:t>
      </w:r>
    </w:p>
    <w:p w:rsidR="0089571D" w:rsidRPr="00607E59" w:rsidRDefault="00BA0539" w:rsidP="0089571D">
      <w:pPr>
        <w:spacing w:line="276" w:lineRule="auto"/>
        <w:rPr>
          <w:sz w:val="18"/>
          <w:szCs w:val="18"/>
        </w:rPr>
      </w:pPr>
      <w:r w:rsidRPr="00607E59">
        <w:rPr>
          <w:sz w:val="18"/>
          <w:szCs w:val="18"/>
        </w:rPr>
        <w:t>Diskussionsleitung: Tim Henning</w:t>
      </w:r>
    </w:p>
    <w:p w:rsidR="00991F0D" w:rsidRPr="00607E59" w:rsidRDefault="00991F0D" w:rsidP="00E2490B">
      <w:pPr>
        <w:spacing w:before="100" w:beforeAutospacing="1" w:after="100" w:afterAutospacing="1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10.00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  <w:t xml:space="preserve">Begrüßung und Eröffnung </w:t>
      </w:r>
    </w:p>
    <w:p w:rsidR="00E2490B" w:rsidRPr="00607E59" w:rsidRDefault="0089571D" w:rsidP="00E2490B">
      <w:pPr>
        <w:spacing w:before="100" w:beforeAutospacing="1" w:after="100" w:afterAutospacing="1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10.</w:t>
      </w:r>
      <w:r w:rsidR="00991F0D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3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0 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Andreas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Kablitz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(Köln): 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Künste des Möglichen</w:t>
      </w:r>
    </w:p>
    <w:p w:rsidR="00E2490B" w:rsidRPr="00607E59" w:rsidRDefault="00E2490B" w:rsidP="0089571D">
      <w:pPr>
        <w:spacing w:before="100" w:beforeAutospacing="1" w:after="100" w:afterAutospacing="1"/>
        <w:ind w:left="708" w:firstLine="708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Christoph </w:t>
      </w:r>
      <w:proofErr w:type="spellStart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Hubig</w:t>
      </w:r>
      <w:proofErr w:type="spellEnd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(Darmstadt): </w:t>
      </w:r>
      <w:proofErr w:type="spellStart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Respondenz</w:t>
      </w:r>
      <w:proofErr w:type="spellEnd"/>
    </w:p>
    <w:p w:rsidR="00E2490B" w:rsidRPr="00607E59" w:rsidRDefault="0089571D" w:rsidP="00607E59">
      <w:pPr>
        <w:spacing w:before="100" w:beforeAutospacing="1" w:after="100" w:afterAutospacing="1" w:line="360" w:lineRule="auto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11.</w:t>
      </w:r>
      <w:r w:rsidR="00991F0D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3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0 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Sergius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Kodera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(Wien):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"Mag[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net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]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ische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Kommunikationsmaschinen im 16. Jahrhundert. 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Die </w:t>
      </w:r>
      <w:proofErr w:type="spellStart"/>
      <w:r w:rsidR="00E2490B" w:rsidRPr="00607E59">
        <w:rPr>
          <w:rFonts w:asciiTheme="majorHAnsi" w:eastAsia="Times New Roman" w:hAnsiTheme="majorHAnsi" w:cstheme="majorHAnsi"/>
          <w:i/>
          <w:sz w:val="18"/>
          <w:szCs w:val="18"/>
          <w:lang w:eastAsia="de-DE"/>
        </w:rPr>
        <w:t>Secreti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von Daniel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Schwenter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,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Giovan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Battista Della Porta und Athanasius Kircher" </w:t>
      </w:r>
    </w:p>
    <w:p w:rsidR="0089571D" w:rsidRPr="00607E59" w:rsidRDefault="0089571D" w:rsidP="0089571D">
      <w:pPr>
        <w:spacing w:before="100" w:beforeAutospacing="1" w:after="100" w:afterAutospacing="1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Mittagessen</w:t>
      </w:r>
    </w:p>
    <w:p w:rsidR="00BA0539" w:rsidRPr="00607E59" w:rsidRDefault="00BA0539" w:rsidP="0089571D">
      <w:pPr>
        <w:spacing w:before="100" w:beforeAutospacing="1" w:after="100" w:afterAutospacing="1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Diskussionsleitung: </w:t>
      </w:r>
      <w:r w:rsidR="00991F0D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Gabriel </w:t>
      </w:r>
      <w:proofErr w:type="spellStart"/>
      <w:r w:rsidR="00991F0D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Viehhauser</w:t>
      </w:r>
      <w:proofErr w:type="spellEnd"/>
    </w:p>
    <w:p w:rsidR="0089571D" w:rsidRPr="00607E59" w:rsidRDefault="0089571D" w:rsidP="00607E59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14.00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  <w:t xml:space="preserve">Natascha </w:t>
      </w:r>
      <w:proofErr w:type="spellStart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Adamowsky</w:t>
      </w:r>
      <w:proofErr w:type="spellEnd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(Siegen):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„Von Selbst – automatische Bewegungen und affektive Technologien“    </w:t>
      </w:r>
    </w:p>
    <w:p w:rsidR="00E2490B" w:rsidRPr="00607E59" w:rsidRDefault="0089571D" w:rsidP="00607E59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14.45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Andreas Kaminski (Stuttgart):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„Wunderbare Maschinen. Vom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Theatrum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Machinarum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zur Cave“. </w:t>
      </w:r>
    </w:p>
    <w:p w:rsidR="0089571D" w:rsidRPr="00607E59" w:rsidRDefault="0089571D" w:rsidP="0089571D">
      <w:pPr>
        <w:pStyle w:val="HTMLVorformatiert"/>
        <w:ind w:left="1416" w:hanging="1416"/>
        <w:rPr>
          <w:rFonts w:asciiTheme="majorHAnsi" w:hAnsiTheme="majorHAnsi" w:cstheme="majorHAnsi"/>
          <w:sz w:val="18"/>
          <w:szCs w:val="18"/>
        </w:rPr>
      </w:pPr>
      <w:r w:rsidRPr="00607E59">
        <w:rPr>
          <w:rFonts w:asciiTheme="majorHAnsi" w:hAnsiTheme="majorHAnsi" w:cstheme="majorHAnsi"/>
          <w:sz w:val="18"/>
          <w:szCs w:val="18"/>
        </w:rPr>
        <w:t>1</w:t>
      </w:r>
      <w:r w:rsidR="00EE255F" w:rsidRPr="00607E59">
        <w:rPr>
          <w:rFonts w:asciiTheme="majorHAnsi" w:hAnsiTheme="majorHAnsi" w:cstheme="majorHAnsi"/>
          <w:sz w:val="18"/>
          <w:szCs w:val="18"/>
        </w:rPr>
        <w:t>5</w:t>
      </w:r>
      <w:r w:rsidRPr="00607E59">
        <w:rPr>
          <w:rFonts w:asciiTheme="majorHAnsi" w:hAnsiTheme="majorHAnsi" w:cstheme="majorHAnsi"/>
          <w:sz w:val="18"/>
          <w:szCs w:val="18"/>
        </w:rPr>
        <w:t>.</w:t>
      </w:r>
      <w:r w:rsidR="00EE255F" w:rsidRPr="00607E59">
        <w:rPr>
          <w:rFonts w:asciiTheme="majorHAnsi" w:hAnsiTheme="majorHAnsi" w:cstheme="majorHAnsi"/>
          <w:sz w:val="18"/>
          <w:szCs w:val="18"/>
        </w:rPr>
        <w:t>3</w:t>
      </w:r>
      <w:r w:rsidRPr="00607E59">
        <w:rPr>
          <w:rFonts w:asciiTheme="majorHAnsi" w:hAnsiTheme="majorHAnsi" w:cstheme="majorHAnsi"/>
          <w:sz w:val="18"/>
          <w:szCs w:val="18"/>
        </w:rPr>
        <w:t>0</w:t>
      </w:r>
      <w:r w:rsidRPr="00607E59">
        <w:rPr>
          <w:rFonts w:asciiTheme="majorHAnsi" w:hAnsiTheme="majorHAnsi" w:cstheme="majorHAnsi"/>
          <w:sz w:val="18"/>
          <w:szCs w:val="18"/>
        </w:rPr>
        <w:tab/>
      </w:r>
      <w:r w:rsidRPr="00607E59">
        <w:rPr>
          <w:rFonts w:asciiTheme="majorHAnsi" w:hAnsiTheme="majorHAnsi" w:cstheme="majorHAnsi"/>
          <w:sz w:val="18"/>
          <w:szCs w:val="18"/>
        </w:rPr>
        <w:tab/>
        <w:t xml:space="preserve">Cornelia </w:t>
      </w:r>
      <w:proofErr w:type="spellStart"/>
      <w:r w:rsidRPr="00607E59">
        <w:rPr>
          <w:rFonts w:asciiTheme="majorHAnsi" w:hAnsiTheme="majorHAnsi" w:cstheme="majorHAnsi"/>
          <w:sz w:val="18"/>
          <w:szCs w:val="18"/>
        </w:rPr>
        <w:t>Klettke</w:t>
      </w:r>
      <w:proofErr w:type="spellEnd"/>
      <w:r w:rsidRPr="00607E59">
        <w:rPr>
          <w:rFonts w:asciiTheme="majorHAnsi" w:hAnsiTheme="majorHAnsi" w:cstheme="majorHAnsi"/>
          <w:sz w:val="18"/>
          <w:szCs w:val="18"/>
        </w:rPr>
        <w:t xml:space="preserve"> (Potsdam): „Prometheus und seine Rivalen: Vom Täuschungscharakter technischer Simulakren und vom Selbstbetrug ihres Schöpfers“</w:t>
      </w:r>
    </w:p>
    <w:p w:rsidR="00C76E85" w:rsidRPr="00607E59" w:rsidRDefault="00C76E85" w:rsidP="00C76E85">
      <w:pPr>
        <w:spacing w:before="100" w:beforeAutospacing="1" w:after="100" w:afterAutospacing="1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Diskussionsleitung: Andreas Kaminski</w:t>
      </w:r>
    </w:p>
    <w:p w:rsidR="00EE255F" w:rsidRPr="00607E59" w:rsidRDefault="00EE255F" w:rsidP="00EE255F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Kaffee</w:t>
      </w:r>
      <w:r w:rsidR="00991F0D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pause</w:t>
      </w:r>
    </w:p>
    <w:p w:rsidR="00E2490B" w:rsidRPr="00607E59" w:rsidRDefault="0089571D" w:rsidP="00607E59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16.</w:t>
      </w:r>
      <w:r w:rsidR="006B47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30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Gabriel </w:t>
      </w:r>
      <w:proofErr w:type="spellStart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Viehhauser</w:t>
      </w:r>
      <w:proofErr w:type="spellEnd"/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(Stuttgart):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„Digitale Modelle. Zum Möglichkeitssinn in den digitalen Geisteswissenschaften“</w:t>
      </w:r>
    </w:p>
    <w:p w:rsidR="00E2490B" w:rsidRPr="00607E59" w:rsidRDefault="0089571D" w:rsidP="00607E59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17.</w:t>
      </w:r>
      <w:r w:rsidR="006B47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15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</w:r>
      <w:r w:rsidR="00E2490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Michael Resch (Stuttgart):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„</w:t>
      </w:r>
      <w:r w:rsidR="00E242FA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Maschine und Magie in der Simulation</w:t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“</w:t>
      </w:r>
    </w:p>
    <w:p w:rsidR="0089571D" w:rsidRPr="00607E59" w:rsidRDefault="0089571D" w:rsidP="00607E59">
      <w:pPr>
        <w:spacing w:before="100" w:beforeAutospacing="1" w:after="100" w:afterAutospacing="1"/>
        <w:ind w:left="1416" w:hanging="1416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18.</w:t>
      </w:r>
      <w:r w:rsidR="006B47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00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ab/>
        <w:t xml:space="preserve">Kirsten </w:t>
      </w:r>
      <w:proofErr w:type="spellStart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Dickaut</w:t>
      </w:r>
      <w:proofErr w:type="spellEnd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(Stuttgart):</w:t>
      </w:r>
      <w:r w:rsid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„</w:t>
      </w:r>
      <w:r w:rsidR="006250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Stellvertreter</w:t>
      </w:r>
      <w:r w:rsidR="008B4ECB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,</w:t>
      </w:r>
      <w:r w:rsidR="006250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Metamorphosen </w:t>
      </w:r>
      <w:r w:rsidR="00455FA9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und</w:t>
      </w:r>
      <w:r w:rsidR="006250D1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magische Effekte im</w:t>
      </w:r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</w:t>
      </w:r>
      <w:r w:rsidR="00455FA9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frühneuzeitlichen </w:t>
      </w:r>
      <w:r w:rsidR="003158DB">
        <w:rPr>
          <w:rFonts w:asciiTheme="majorHAnsi" w:eastAsia="Times New Roman" w:hAnsiTheme="majorHAnsi" w:cstheme="majorHAnsi"/>
          <w:sz w:val="18"/>
          <w:szCs w:val="18"/>
          <w:lang w:eastAsia="de-DE"/>
        </w:rPr>
        <w:br/>
      </w:r>
      <w:bookmarkStart w:id="0" w:name="_GoBack"/>
      <w:bookmarkEnd w:id="0"/>
      <w:r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Maschinentheater </w:t>
      </w:r>
      <w:r w:rsidR="00455FA9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Italiens und Frankreichs</w:t>
      </w:r>
      <w:r w:rsidR="00DD7A18" w:rsidRPr="00607E59">
        <w:rPr>
          <w:rFonts w:asciiTheme="majorHAnsi" w:eastAsia="Times New Roman" w:hAnsiTheme="majorHAnsi" w:cstheme="majorHAnsi"/>
          <w:sz w:val="18"/>
          <w:szCs w:val="18"/>
          <w:lang w:eastAsia="de-DE"/>
        </w:rPr>
        <w:t>“</w:t>
      </w:r>
    </w:p>
    <w:p w:rsidR="00B141BD" w:rsidRPr="0089571D" w:rsidRDefault="003158DB">
      <w:pPr>
        <w:rPr>
          <w:rFonts w:asciiTheme="majorHAnsi" w:hAnsiTheme="majorHAnsi" w:cstheme="majorHAnsi"/>
        </w:rPr>
      </w:pPr>
    </w:p>
    <w:sectPr w:rsidR="00B141BD" w:rsidRPr="0089571D" w:rsidSect="009D46B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0B"/>
    <w:rsid w:val="00116AFF"/>
    <w:rsid w:val="001D0E1B"/>
    <w:rsid w:val="002C420A"/>
    <w:rsid w:val="003158DB"/>
    <w:rsid w:val="00421361"/>
    <w:rsid w:val="00455FA9"/>
    <w:rsid w:val="00607E59"/>
    <w:rsid w:val="006250D1"/>
    <w:rsid w:val="006B47D1"/>
    <w:rsid w:val="007F7E09"/>
    <w:rsid w:val="0089571D"/>
    <w:rsid w:val="008B4ECB"/>
    <w:rsid w:val="0095198C"/>
    <w:rsid w:val="00991F0D"/>
    <w:rsid w:val="009D46BE"/>
    <w:rsid w:val="00B17C4B"/>
    <w:rsid w:val="00B42108"/>
    <w:rsid w:val="00BA0539"/>
    <w:rsid w:val="00C76E85"/>
    <w:rsid w:val="00DD7A18"/>
    <w:rsid w:val="00E242FA"/>
    <w:rsid w:val="00E2490B"/>
    <w:rsid w:val="00E34007"/>
    <w:rsid w:val="00EE255F"/>
    <w:rsid w:val="00F361F0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49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E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E5FC9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49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E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E5FC9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Ulrike Ganz</cp:lastModifiedBy>
  <cp:revision>4</cp:revision>
  <dcterms:created xsi:type="dcterms:W3CDTF">2020-02-14T10:02:00Z</dcterms:created>
  <dcterms:modified xsi:type="dcterms:W3CDTF">2020-02-19T06:57:00Z</dcterms:modified>
</cp:coreProperties>
</file>